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44C03691" w:rsidR="00FE69F2" w:rsidRDefault="0064782E" w:rsidP="00FE69F2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C81955">
        <w:rPr>
          <w:rFonts w:ascii="Arial" w:hAnsi="Arial" w:cs="Arial"/>
          <w:b/>
        </w:rPr>
        <w:t>30/05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C81955" w:rsidRPr="00C81955">
        <w:rPr>
          <w:rFonts w:ascii="Arial" w:hAnsi="Arial" w:cs="Arial"/>
          <w:b/>
          <w:bCs/>
        </w:rPr>
        <w:t>Contratação de empresa especializada em locação de Banheiros Químicos tipo Sanitários e pias portáteis</w:t>
      </w:r>
      <w:r w:rsidR="00C81955">
        <w:rPr>
          <w:rFonts w:ascii="Arial" w:hAnsi="Arial" w:cs="Arial"/>
          <w:b/>
          <w:bCs/>
        </w:rPr>
        <w:t xml:space="preserve">. </w:t>
      </w:r>
    </w:p>
    <w:p w14:paraId="405BDCDF" w14:textId="77777777" w:rsidR="00C81955" w:rsidRPr="00FE69F2" w:rsidRDefault="00C81955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093BB7C0" w14:textId="77777777" w:rsidR="00C81955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53050682" w:rsidR="001C54BC" w:rsidRPr="00C81955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b/>
          <w:bCs/>
          <w:bdr w:val="none" w:sz="0" w:space="0" w:color="auto" w:frame="1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0BD79932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C81955">
        <w:rPr>
          <w:rFonts w:ascii="Arial" w:hAnsi="Arial" w:cs="Arial"/>
        </w:rPr>
        <w:t>27 de maio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1E0F05F1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C81955" w:rsidRPr="00C81955">
                              <w:rPr>
                                <w:rFonts w:ascii="Arial" w:hAnsi="Arial" w:cs="Arial"/>
                              </w:rPr>
                              <w:t>Contratação de empresa especializada em locação de Banheiros Químicos tipo Sanitários e pias portáteis</w:t>
                            </w:r>
                            <w:r w:rsidR="00C81955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1E0F05F1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C81955" w:rsidRPr="00C81955">
                        <w:rPr>
                          <w:rFonts w:ascii="Arial" w:hAnsi="Arial" w:cs="Arial"/>
                        </w:rPr>
                        <w:t>Contratação de empresa especializada em locação de Banheiros Químicos tipo Sanitários e pias portáteis</w:t>
                      </w:r>
                      <w:r w:rsidR="00C81955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359"/>
        <w:gridCol w:w="984"/>
        <w:gridCol w:w="874"/>
        <w:gridCol w:w="1546"/>
        <w:gridCol w:w="1075"/>
      </w:tblGrid>
      <w:tr w:rsidR="00C42808" w14:paraId="3626CEDF" w14:textId="77777777" w:rsidTr="002D6CDE">
        <w:trPr>
          <w:trHeight w:val="4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C8195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62217F49" w:rsidR="00C42808" w:rsidRPr="002D6CDE" w:rsidRDefault="00C81955" w:rsidP="00C81955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Locação de Banheiros químicos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tipo Sanitários Standard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PNE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incluindo transportes, montagem, desmontagem 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Limpeza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para a 26ª P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OMITAFRO nos dias 29,30 e 31 de Agosto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de 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0C05C37D" w:rsidR="00C42808" w:rsidRPr="00ED59C2" w:rsidRDefault="00C8195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34E6152F" w:rsidR="00C42808" w:rsidRPr="00ED59C2" w:rsidRDefault="00C8195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7BC96A2F" w14:textId="77777777" w:rsidTr="00C8195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DB10D" w14:textId="1958B6FC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6E31FC" w14:textId="33421623" w:rsidR="00C81955" w:rsidRPr="002D6CDE" w:rsidRDefault="00C81955" w:rsidP="00C81955">
            <w:pPr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</w:pP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Locação de Banheir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os químicos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tipo Sanitários PNE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incluindo transportes, montagem, desmontagem 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limpeza para a26ª POMITAFRO nos dias 29,30 e 31 de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agosto de 2025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090E6" w14:textId="0958155C" w:rsidR="00C81955" w:rsidRDefault="00C8195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43A72A" w14:textId="6A307A1D" w:rsidR="00C81955" w:rsidRDefault="00C8195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0C767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EAFC1" w14:textId="569E8FD8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1B128915" w14:textId="77777777" w:rsidTr="00C8195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E5950" w14:textId="7B70B191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D537BD" w14:textId="3A25999D" w:rsidR="00C81955" w:rsidRPr="002D6CDE" w:rsidRDefault="00C81955" w:rsidP="00C81955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Locação de Banheiros quí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micos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tipo Sanitários Luxo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incluindo transportes, montagem, desmontagem 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limpeza para a 26ª POMITAFRO nos dias 29,30 e 31 de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agosto de 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83A29" w14:textId="4F82DE45" w:rsidR="00C81955" w:rsidRDefault="00C8195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6BEAF9" w14:textId="14A9AE31" w:rsidR="00C81955" w:rsidRDefault="00C8195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20F26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C0398" w14:textId="1C012AA3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81955" w14:paraId="275ED6E1" w14:textId="77777777" w:rsidTr="00C8195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D72F4" w14:textId="2D590794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BFBC0D" w14:textId="285FE1EC" w:rsidR="00C81955" w:rsidRPr="002D6CDE" w:rsidRDefault="00C81955" w:rsidP="00C81955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Locação de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4 uni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dades de pia portátil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incluindo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transportes, montagem, desmontagem e limpeza para a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26ª POMITAFRO nos dias 29,30 e 31 de agosto de 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E2E84" w14:textId="016AD5EF" w:rsidR="00C81955" w:rsidRDefault="00C8195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6B5819" w14:textId="138CEE04" w:rsidR="00C81955" w:rsidRDefault="00C8195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F57E7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C01D3" w14:textId="73CD6888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  <w:bookmarkStart w:id="1" w:name="_GoBack"/>
        <w:bookmarkEnd w:id="1"/>
      </w:tr>
      <w:tr w:rsidR="00C81955" w14:paraId="011C50DB" w14:textId="77777777" w:rsidTr="00C81955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BA2B4" w14:textId="4B849501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6DBB77" w14:textId="6EEAF764" w:rsidR="00C81955" w:rsidRPr="002D6CDE" w:rsidRDefault="00C81955" w:rsidP="00C81955">
            <w:pPr>
              <w:rPr>
                <w:rFonts w:ascii="Arial" w:hAnsi="Arial" w:cs="Arial"/>
                <w:bCs/>
                <w:color w:val="000000"/>
                <w:sz w:val="19"/>
                <w:szCs w:val="19"/>
              </w:rPr>
            </w:pP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Locação de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Banheiros </w:t>
            </w:r>
            <w:r w:rsidRPr="002D6CDE"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 xml:space="preserve">tipo WC Trailer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incluindo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transportes, montagem, desmontagem e limpeza para a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 xml:space="preserve"> </w:t>
            </w:r>
            <w:r w:rsidRPr="002D6CDE">
              <w:rPr>
                <w:rFonts w:ascii="Arial" w:hAnsi="Arial" w:cs="Arial"/>
                <w:bCs/>
                <w:color w:val="000000"/>
                <w:sz w:val="19"/>
                <w:szCs w:val="19"/>
              </w:rPr>
              <w:t>26ª POMITAFRO nos dias 29,30 e 31 de agosto de 2025.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DA988" w14:textId="4721BC7A" w:rsidR="00C81955" w:rsidRDefault="00C81955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1DB66D" w14:textId="186F3B50" w:rsidR="00C81955" w:rsidRDefault="00C8195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C3C47" w14:textId="77777777" w:rsidR="00C81955" w:rsidRPr="00ED59C2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150FA" w14:textId="2A3027E3" w:rsidR="00C81955" w:rsidRDefault="00C81955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C81955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1050AF81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C81955">
        <w:t>05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FF66D6" w14:textId="77777777" w:rsidR="001A7B6C" w:rsidRDefault="001A7B6C">
      <w:r>
        <w:separator/>
      </w:r>
    </w:p>
  </w:endnote>
  <w:endnote w:type="continuationSeparator" w:id="0">
    <w:p w14:paraId="0D485983" w14:textId="77777777" w:rsidR="001A7B6C" w:rsidRDefault="001A7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AE751F" w14:textId="77777777" w:rsidR="001A7B6C" w:rsidRDefault="001A7B6C">
      <w:r>
        <w:separator/>
      </w:r>
    </w:p>
  </w:footnote>
  <w:footnote w:type="continuationSeparator" w:id="0">
    <w:p w14:paraId="4455FA7B" w14:textId="77777777" w:rsidR="001A7B6C" w:rsidRDefault="001A7B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A7B6C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D6CDE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1955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4B142-B11D-4057-BE69-FF62C7A4C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412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2</cp:revision>
  <cp:lastPrinted>2024-07-29T15:14:00Z</cp:lastPrinted>
  <dcterms:created xsi:type="dcterms:W3CDTF">2025-05-27T10:07:00Z</dcterms:created>
  <dcterms:modified xsi:type="dcterms:W3CDTF">2025-05-27T10:07:00Z</dcterms:modified>
</cp:coreProperties>
</file>